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505C2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Ś W I A D C Z E N I E</w:t>
      </w:r>
    </w:p>
    <w:p w14:paraId="37EAA20B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BRAKU PODSTAW DO WYKLUCZENIA Z POSTĘPOWANIA</w:t>
      </w:r>
    </w:p>
    <w:p w14:paraId="3F574D2C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1B74B914" w14:textId="77777777" w:rsidR="00050FD7" w:rsidRDefault="003C28B5" w:rsidP="00050FD7">
      <w:pPr>
        <w:rPr>
          <w:rFonts w:ascii="Times New Roman" w:eastAsia="Times New Roman" w:hAnsi="Times New Roman" w:cs="Times New Roman"/>
          <w:lang w:eastAsia="ar-SA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zgodnie z art. 7 ust. 1 ustawy z dnia 13 kwietnia 2022 r. o szczególnych rozwiązaniach w zakresie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przeciwdziałania wspieraniu agresji na Ukrainę oraz służących ochronie bezpieczeństwa narodowego</w:t>
      </w:r>
      <w:r w:rsidR="00081CB1">
        <w:rPr>
          <w:rFonts w:asciiTheme="majorHAnsi" w:hAnsiTheme="majorHAnsi" w:cstheme="majorHAnsi"/>
          <w:color w:val="000000"/>
          <w:sz w:val="20"/>
          <w:szCs w:val="20"/>
        </w:rPr>
        <w:t>, p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rzystępując do udziału w postępowaniu o zamówienie publiczne</w:t>
      </w:r>
      <w:r w:rsidR="00243586">
        <w:rPr>
          <w:rFonts w:asciiTheme="majorHAnsi" w:hAnsiTheme="majorHAnsi" w:cstheme="majorHAnsi"/>
          <w:color w:val="000000"/>
          <w:sz w:val="20"/>
          <w:szCs w:val="20"/>
        </w:rPr>
        <w:t xml:space="preserve"> dotyczące </w:t>
      </w:r>
      <w:r w:rsidR="00050FD7" w:rsidRPr="004D6B2F">
        <w:rPr>
          <w:rFonts w:ascii="Times New Roman" w:eastAsia="Times New Roman" w:hAnsi="Times New Roman" w:cs="Times New Roman"/>
          <w:lang w:eastAsia="ar-SA"/>
        </w:rPr>
        <w:t>„</w:t>
      </w:r>
      <w:r w:rsidR="00050FD7">
        <w:rPr>
          <w:rFonts w:ascii="Times New Roman" w:eastAsia="Times New Roman" w:hAnsi="Times New Roman" w:cs="Times New Roman"/>
          <w:lang w:eastAsia="ar-SA"/>
        </w:rPr>
        <w:t>Pełnienie funkcji inspektora nadzoru w zakresie z</w:t>
      </w:r>
      <w:r w:rsidR="00050FD7" w:rsidRPr="00012D8B">
        <w:rPr>
          <w:rFonts w:ascii="Times New Roman" w:eastAsia="Times New Roman" w:hAnsi="Times New Roman" w:cs="Times New Roman"/>
          <w:lang w:eastAsia="ar-SA"/>
        </w:rPr>
        <w:t>agospodarowanie miejsca rekreacji wraz ze stawkiem przy Urzędzie Gminy w Kołaczkowie</w:t>
      </w:r>
      <w:r w:rsidR="00050FD7">
        <w:rPr>
          <w:rFonts w:ascii="Times New Roman" w:eastAsia="Times New Roman" w:hAnsi="Times New Roman" w:cs="Times New Roman"/>
          <w:lang w:eastAsia="ar-SA"/>
        </w:rPr>
        <w:t>”</w:t>
      </w:r>
    </w:p>
    <w:p w14:paraId="76EB2C5F" w14:textId="67ECEC76" w:rsidR="003C28B5" w:rsidRPr="00D60886" w:rsidRDefault="003C28B5" w:rsidP="00D60886">
      <w:pPr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7374C2">
        <w:rPr>
          <w:rFonts w:asciiTheme="majorHAnsi" w:hAnsiTheme="majorHAnsi" w:cstheme="majorHAnsi"/>
          <w:color w:val="000000"/>
          <w:sz w:val="20"/>
          <w:szCs w:val="20"/>
        </w:rPr>
        <w:t>w imieniu reprezentowanego przeze mnie Wykonawcy</w:t>
      </w:r>
    </w:p>
    <w:p w14:paraId="37123A83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(firmy/konsorcjum)/podmiotu udostępniającego zasoby*:</w:t>
      </w:r>
    </w:p>
    <w:p w14:paraId="515B931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127FCCE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0D5A192D" w14:textId="30C66467" w:rsidR="00D60886" w:rsidRPr="007374C2" w:rsidRDefault="00D60886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361A3DE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i siedziba Wykonawcy / podmiotu udostępniającego*, wraz z NIP/PESEL, KRS/</w:t>
      </w:r>
      <w:proofErr w:type="spellStart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CEiDG</w:t>
      </w:r>
      <w:proofErr w:type="spellEnd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)</w:t>
      </w:r>
    </w:p>
    <w:p w14:paraId="27C6BE29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1)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nie podlegam wykluczeniu z postępowania na podstawie art. 7 ust. 1 ustawy z dnia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13 kwietnia 2022 r. o szczególnych rozwiązaniach w zakresie przeciwdziałania wspieraniu agresji na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Ukrainę oraz służących ochronie bezpieczeństwa narodowego (Dz.U z 2022 r. poz. 835)*,</w:t>
      </w:r>
    </w:p>
    <w:p w14:paraId="0E79F78D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2)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zachodzą w stosunku do mnie podstawy wykluczenia z postępowania na podstawie</w:t>
      </w:r>
    </w:p>
    <w:p w14:paraId="781A88BA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374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CFC43BA" w14:textId="77777777" w:rsidR="003C28B5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(podać mającą zastosowanie podstawę wykluczenia spośród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wymienionych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art. 7 ust. 1 ustawy z dnia 13 kwietnia 2022 r. o szczególnych rozwiązaniach w zakresie przeciwdziałania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wspieraniu agresji na Ukrainę oraz służących ochronie bezpieczeństwa narodowego (Dz.U z 2022 r. poz. 835),</w:t>
      </w:r>
    </w:p>
    <w:p w14:paraId="7B8CD168" w14:textId="4F508EBE" w:rsidR="003C28B5" w:rsidRDefault="00081CB1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3</w:t>
      </w:r>
      <w:r w:rsidR="003C28B5" w:rsidRPr="007374C2">
        <w:rPr>
          <w:rFonts w:asciiTheme="majorHAnsi" w:hAnsiTheme="majorHAnsi" w:cstheme="majorHAnsi"/>
          <w:color w:val="000000"/>
        </w:rPr>
        <w:t xml:space="preserve">)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oświadczam, że wszystkie informacje podane w ramach niniejszego oświadczeniach są aktualne i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zgodne z prawdą oraz zostały przedstawione z pełną świadomością konsekwencji wprowadzenia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Zamawiającego w błąd przy przedstawianiu informacji.</w:t>
      </w:r>
    </w:p>
    <w:p w14:paraId="644A739F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4289E2" w14:textId="77777777" w:rsidR="003C28B5" w:rsidRPr="000A0449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0B427D61" w14:textId="77777777" w:rsidR="00A734E0" w:rsidRDefault="00A734E0"/>
    <w:sectPr w:rsidR="00A734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24ECC" w14:textId="77777777" w:rsidR="002C6610" w:rsidRDefault="002C6610" w:rsidP="00243586">
      <w:pPr>
        <w:spacing w:line="240" w:lineRule="auto"/>
      </w:pPr>
      <w:r>
        <w:separator/>
      </w:r>
    </w:p>
  </w:endnote>
  <w:endnote w:type="continuationSeparator" w:id="0">
    <w:p w14:paraId="0FB6AC06" w14:textId="77777777" w:rsidR="002C6610" w:rsidRDefault="002C6610" w:rsidP="0024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E6026" w14:textId="77777777" w:rsidR="002C6610" w:rsidRDefault="002C6610" w:rsidP="00243586">
      <w:pPr>
        <w:spacing w:line="240" w:lineRule="auto"/>
      </w:pPr>
      <w:r>
        <w:separator/>
      </w:r>
    </w:p>
  </w:footnote>
  <w:footnote w:type="continuationSeparator" w:id="0">
    <w:p w14:paraId="7B259E66" w14:textId="77777777" w:rsidR="002C6610" w:rsidRDefault="002C6610" w:rsidP="00243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0B54" w14:textId="411029D0" w:rsidR="00243586" w:rsidRDefault="00243586" w:rsidP="00243586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5"/>
    <w:rsid w:val="00050FD7"/>
    <w:rsid w:val="00081CB1"/>
    <w:rsid w:val="00243586"/>
    <w:rsid w:val="002C6610"/>
    <w:rsid w:val="0036549F"/>
    <w:rsid w:val="003C28B5"/>
    <w:rsid w:val="00944DAD"/>
    <w:rsid w:val="00A734E0"/>
    <w:rsid w:val="00C54E2C"/>
    <w:rsid w:val="00D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AA1"/>
  <w15:chartTrackingRefBased/>
  <w15:docId w15:val="{6FE429AB-9881-40BD-A73A-4BF4D47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5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86"/>
  </w:style>
  <w:style w:type="paragraph" w:styleId="Stopka">
    <w:name w:val="footer"/>
    <w:basedOn w:val="Normalny"/>
    <w:link w:val="StopkaZnak"/>
    <w:uiPriority w:val="99"/>
    <w:unhideWhenUsed/>
    <w:rsid w:val="002435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Masłowski</dc:creator>
  <cp:keywords/>
  <dc:description/>
  <cp:lastModifiedBy>Dariusz Leszczyński</cp:lastModifiedBy>
  <cp:revision>4</cp:revision>
  <dcterms:created xsi:type="dcterms:W3CDTF">2024-01-16T10:43:00Z</dcterms:created>
  <dcterms:modified xsi:type="dcterms:W3CDTF">2024-01-16T12:56:00Z</dcterms:modified>
</cp:coreProperties>
</file>